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8A0C" w14:textId="2FF7B29C" w:rsidR="00A516D4" w:rsidRDefault="00A516D4" w:rsidP="004E3BFB">
      <w:pPr>
        <w:rPr>
          <w:rFonts w:ascii="Tahoma" w:hAnsi="Tahoma" w:cs="Tahoma"/>
          <w:color w:val="0033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11DD5F" wp14:editId="2E66504B">
            <wp:simplePos x="0" y="0"/>
            <wp:positionH relativeFrom="leftMargin">
              <wp:align>right</wp:align>
            </wp:positionH>
            <wp:positionV relativeFrom="paragraph">
              <wp:posOffset>-14605</wp:posOffset>
            </wp:positionV>
            <wp:extent cx="664845" cy="371475"/>
            <wp:effectExtent l="0" t="0" r="1905" b="9525"/>
            <wp:wrapNone/>
            <wp:docPr id="1" name="Picture 1" descr="A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BFB">
        <w:rPr>
          <w:rFonts w:ascii="Tahoma" w:hAnsi="Tahoma" w:cs="Tahoma"/>
          <w:color w:val="003366"/>
          <w:sz w:val="28"/>
          <w:szCs w:val="28"/>
        </w:rPr>
        <w:t>AAA Me</w:t>
      </w:r>
      <w:r>
        <w:rPr>
          <w:rFonts w:ascii="Tahoma" w:hAnsi="Tahoma" w:cs="Tahoma"/>
          <w:color w:val="003366"/>
          <w:sz w:val="28"/>
          <w:szCs w:val="28"/>
        </w:rPr>
        <w:t>mbership Plans</w:t>
      </w:r>
      <w:r w:rsidR="007B393D">
        <w:rPr>
          <w:rFonts w:ascii="Tahoma" w:hAnsi="Tahoma" w:cs="Tahoma"/>
          <w:color w:val="003366"/>
          <w:sz w:val="28"/>
          <w:szCs w:val="28"/>
        </w:rPr>
        <w:t xml:space="preserve"> </w:t>
      </w:r>
      <w:r w:rsidR="004E3BFB">
        <w:rPr>
          <w:rFonts w:ascii="Tahoma" w:hAnsi="Tahoma" w:cs="Tahoma"/>
          <w:color w:val="003366"/>
          <w:sz w:val="28"/>
          <w:szCs w:val="28"/>
        </w:rPr>
        <w:t>and</w:t>
      </w:r>
      <w:r w:rsidR="00C10031">
        <w:rPr>
          <w:rFonts w:ascii="Tahoma" w:hAnsi="Tahoma" w:cs="Tahoma"/>
          <w:color w:val="003366"/>
          <w:sz w:val="28"/>
          <w:szCs w:val="28"/>
        </w:rPr>
        <w:t xml:space="preserve"> </w:t>
      </w:r>
      <w:r w:rsidR="007B393D">
        <w:rPr>
          <w:rFonts w:ascii="Tahoma" w:hAnsi="Tahoma" w:cs="Tahoma"/>
          <w:color w:val="003366"/>
          <w:sz w:val="28"/>
          <w:szCs w:val="28"/>
        </w:rPr>
        <w:t>Rates</w:t>
      </w:r>
      <w:r>
        <w:rPr>
          <w:rFonts w:ascii="Tahoma" w:hAnsi="Tahoma" w:cs="Tahoma"/>
          <w:color w:val="003366"/>
          <w:sz w:val="28"/>
          <w:szCs w:val="28"/>
        </w:rPr>
        <w:t xml:space="preserve"> </w:t>
      </w:r>
      <w:r w:rsidR="00A1549A">
        <w:rPr>
          <w:rFonts w:ascii="Tahoma" w:hAnsi="Tahoma" w:cs="Tahoma"/>
          <w:color w:val="003366"/>
          <w:sz w:val="28"/>
          <w:szCs w:val="28"/>
        </w:rPr>
        <w:t>(1</w:t>
      </w:r>
      <w:r w:rsidR="00A1549A" w:rsidRPr="00A1549A">
        <w:rPr>
          <w:rFonts w:ascii="Tahoma" w:hAnsi="Tahoma" w:cs="Tahoma"/>
          <w:color w:val="003366"/>
          <w:sz w:val="28"/>
          <w:szCs w:val="28"/>
          <w:vertAlign w:val="superscript"/>
        </w:rPr>
        <w:t>st</w:t>
      </w:r>
      <w:r w:rsidR="00A1549A">
        <w:rPr>
          <w:rFonts w:ascii="Tahoma" w:hAnsi="Tahoma" w:cs="Tahoma"/>
          <w:color w:val="003366"/>
          <w:sz w:val="28"/>
          <w:szCs w:val="28"/>
        </w:rPr>
        <w:t xml:space="preserve"> Year Member Discounts)</w:t>
      </w:r>
      <w:r w:rsidR="004E3BFB">
        <w:rPr>
          <w:rFonts w:ascii="Tahoma" w:hAnsi="Tahoma" w:cs="Tahoma"/>
          <w:color w:val="003366"/>
          <w:sz w:val="28"/>
          <w:szCs w:val="28"/>
        </w:rPr>
        <w:t xml:space="preserve"> </w:t>
      </w:r>
    </w:p>
    <w:p w14:paraId="7727B16B" w14:textId="099BA9A2" w:rsidR="00A516D4" w:rsidRDefault="008326F4" w:rsidP="004E3BFB">
      <w:pPr>
        <w:rPr>
          <w:rFonts w:ascii="Verdana" w:hAnsi="Verdana" w:cs="Arial"/>
          <w:b/>
          <w:i/>
          <w:color w:val="002060"/>
          <w:sz w:val="22"/>
          <w:szCs w:val="22"/>
        </w:rPr>
      </w:pPr>
      <w:r>
        <w:rPr>
          <w:rFonts w:ascii="Tahoma" w:hAnsi="Tahoma" w:cs="Tahoma"/>
          <w:b/>
          <w:color w:val="003366"/>
          <w:szCs w:val="24"/>
        </w:rPr>
        <w:t xml:space="preserve">    </w:t>
      </w:r>
      <w:r w:rsidR="0043331F">
        <w:rPr>
          <w:rFonts w:ascii="Tahoma" w:hAnsi="Tahoma" w:cs="Tahoma"/>
          <w:b/>
          <w:color w:val="003366"/>
          <w:szCs w:val="24"/>
        </w:rPr>
        <w:t>202</w:t>
      </w:r>
      <w:r w:rsidR="004A776C">
        <w:rPr>
          <w:rFonts w:ascii="Tahoma" w:hAnsi="Tahoma" w:cs="Tahoma"/>
          <w:b/>
          <w:color w:val="003366"/>
          <w:szCs w:val="24"/>
        </w:rPr>
        <w:t>3</w:t>
      </w:r>
      <w:r>
        <w:rPr>
          <w:rFonts w:ascii="Tahoma" w:hAnsi="Tahoma" w:cs="Tahoma"/>
          <w:b/>
          <w:color w:val="003366"/>
          <w:szCs w:val="24"/>
        </w:rPr>
        <w:t xml:space="preserve"> </w:t>
      </w:r>
      <w:r w:rsidR="0043331F">
        <w:rPr>
          <w:rFonts w:ascii="Tahoma" w:hAnsi="Tahoma" w:cs="Tahoma"/>
          <w:b/>
          <w:color w:val="003366"/>
          <w:szCs w:val="24"/>
        </w:rPr>
        <w:t>AAA Group Rate Discounts</w:t>
      </w:r>
      <w:r w:rsidR="001B361C">
        <w:rPr>
          <w:rFonts w:ascii="Tahoma" w:hAnsi="Tahoma" w:cs="Tahoma"/>
          <w:b/>
          <w:color w:val="003366"/>
          <w:szCs w:val="24"/>
        </w:rPr>
        <w:t xml:space="preserve"> -</w:t>
      </w:r>
      <w:r w:rsidR="00A516D4" w:rsidRPr="001E11CF">
        <w:rPr>
          <w:rFonts w:ascii="Verdana" w:hAnsi="Verdana" w:cs="Arial"/>
          <w:b/>
          <w:i/>
          <w:color w:val="002060"/>
          <w:sz w:val="22"/>
          <w:szCs w:val="22"/>
        </w:rPr>
        <w:t>C</w:t>
      </w:r>
      <w:r w:rsidR="00D3564A" w:rsidRPr="001E11CF">
        <w:rPr>
          <w:rFonts w:ascii="Verdana" w:hAnsi="Verdana" w:cs="Arial"/>
          <w:b/>
          <w:i/>
          <w:color w:val="002060"/>
          <w:sz w:val="22"/>
          <w:szCs w:val="22"/>
        </w:rPr>
        <w:t>all</w:t>
      </w:r>
      <w:r w:rsidR="00A516D4" w:rsidRPr="001E11CF">
        <w:rPr>
          <w:rFonts w:ascii="Verdana" w:hAnsi="Verdana" w:cs="Arial"/>
          <w:b/>
          <w:i/>
          <w:color w:val="002060"/>
          <w:sz w:val="22"/>
          <w:szCs w:val="22"/>
        </w:rPr>
        <w:t xml:space="preserve"> AAA</w:t>
      </w:r>
      <w:r w:rsidR="00E604F7">
        <w:rPr>
          <w:rFonts w:ascii="Verdana" w:hAnsi="Verdana" w:cs="Arial"/>
          <w:b/>
          <w:i/>
          <w:color w:val="002060"/>
          <w:sz w:val="22"/>
          <w:szCs w:val="22"/>
        </w:rPr>
        <w:t xml:space="preserve"> Rep</w:t>
      </w:r>
      <w:r w:rsidR="00A516D4" w:rsidRPr="001E11CF">
        <w:rPr>
          <w:rFonts w:ascii="Verdana" w:hAnsi="Verdana" w:cs="Arial"/>
          <w:b/>
          <w:i/>
          <w:color w:val="002060"/>
          <w:sz w:val="22"/>
          <w:szCs w:val="22"/>
        </w:rPr>
        <w:t xml:space="preserve"> </w:t>
      </w:r>
      <w:r w:rsidR="00D3564A" w:rsidRPr="001E11CF">
        <w:rPr>
          <w:rFonts w:ascii="Verdana" w:hAnsi="Verdana" w:cs="Arial"/>
          <w:b/>
          <w:i/>
          <w:color w:val="002060"/>
          <w:sz w:val="22"/>
          <w:szCs w:val="22"/>
        </w:rPr>
        <w:t>Gay</w:t>
      </w:r>
      <w:r w:rsidR="00E604F7">
        <w:rPr>
          <w:rFonts w:ascii="Verdana" w:hAnsi="Verdana" w:cs="Arial"/>
          <w:b/>
          <w:i/>
          <w:color w:val="002060"/>
          <w:sz w:val="22"/>
          <w:szCs w:val="22"/>
        </w:rPr>
        <w:t>le</w:t>
      </w:r>
      <w:r w:rsidR="00D3564A" w:rsidRPr="001E11CF">
        <w:rPr>
          <w:rFonts w:ascii="Verdana" w:hAnsi="Verdana" w:cs="Arial"/>
          <w:b/>
          <w:i/>
          <w:color w:val="002060"/>
          <w:sz w:val="22"/>
          <w:szCs w:val="22"/>
        </w:rPr>
        <w:t>@77</w:t>
      </w:r>
      <w:r w:rsidR="003639E6" w:rsidRPr="001E11CF">
        <w:rPr>
          <w:rFonts w:ascii="Verdana" w:hAnsi="Verdana" w:cs="Arial"/>
          <w:b/>
          <w:i/>
          <w:color w:val="002060"/>
          <w:sz w:val="22"/>
          <w:szCs w:val="22"/>
        </w:rPr>
        <w:t>0/</w:t>
      </w:r>
      <w:r w:rsidR="0043331F">
        <w:rPr>
          <w:rFonts w:ascii="Verdana" w:hAnsi="Verdana" w:cs="Arial"/>
          <w:b/>
          <w:i/>
          <w:color w:val="002060"/>
          <w:sz w:val="22"/>
          <w:szCs w:val="22"/>
        </w:rPr>
        <w:t>595-1114</w:t>
      </w:r>
    </w:p>
    <w:p w14:paraId="1DB0EA49" w14:textId="77777777" w:rsidR="008326F4" w:rsidRPr="001E11CF" w:rsidRDefault="008326F4" w:rsidP="004E3BFB">
      <w:pPr>
        <w:rPr>
          <w:sz w:val="22"/>
          <w:szCs w:val="22"/>
        </w:rPr>
      </w:pPr>
    </w:p>
    <w:p w14:paraId="48CE4584" w14:textId="77777777" w:rsidR="00A516D4" w:rsidRPr="006123B9" w:rsidRDefault="00A516D4" w:rsidP="00A516D4">
      <w:pPr>
        <w:rPr>
          <w:szCs w:val="24"/>
        </w:rPr>
      </w:pPr>
    </w:p>
    <w:tbl>
      <w:tblPr>
        <w:tblW w:w="11522" w:type="dxa"/>
        <w:jc w:val="center"/>
        <w:tblCellSpacing w:w="0" w:type="dxa"/>
        <w:tblBorders>
          <w:top w:val="outset" w:sz="6" w:space="0" w:color="D5D6D8"/>
          <w:left w:val="outset" w:sz="6" w:space="0" w:color="D5D6D8"/>
          <w:bottom w:val="outset" w:sz="6" w:space="0" w:color="D5D6D8"/>
          <w:right w:val="outset" w:sz="6" w:space="0" w:color="D5D6D8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21"/>
        <w:gridCol w:w="1890"/>
        <w:gridCol w:w="1980"/>
        <w:gridCol w:w="2031"/>
      </w:tblGrid>
      <w:tr w:rsidR="00A516D4" w:rsidRPr="000C405D" w14:paraId="2C7B8503" w14:textId="77777777" w:rsidTr="00A516D4">
        <w:trPr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FFFFFF"/>
            <w:vAlign w:val="center"/>
          </w:tcPr>
          <w:p w14:paraId="2C4DA54E" w14:textId="77777777" w:rsidR="00A516D4" w:rsidRPr="000C405D" w:rsidRDefault="00A516D4" w:rsidP="00D3564A">
            <w:pPr>
              <w:jc w:val="center"/>
              <w:rPr>
                <w:rFonts w:ascii="Tahoma" w:hAnsi="Tahoma" w:cs="Tahoma"/>
                <w:color w:val="172169"/>
                <w:sz w:val="20"/>
              </w:rPr>
            </w:pPr>
            <w:r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color w:val="000080"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color w:val="000080"/>
                <w:sz w:val="22"/>
                <w:szCs w:val="22"/>
              </w:rPr>
              <w:tab/>
            </w:r>
            <w:r>
              <w:rPr>
                <w:rFonts w:ascii="Tahoma" w:hAnsi="Tahoma" w:cs="Tahoma"/>
                <w:b/>
                <w:color w:val="000080"/>
                <w:sz w:val="22"/>
                <w:szCs w:val="22"/>
              </w:rPr>
              <w:tab/>
            </w:r>
            <w:r w:rsidRPr="000C405D">
              <w:rPr>
                <w:rFonts w:ascii="Tahoma" w:hAnsi="Tahoma" w:cs="Tahoma"/>
                <w:color w:val="172169"/>
                <w:sz w:val="20"/>
                <w:vertAlign w:val="superscript"/>
              </w:rPr>
              <w:t> </w:t>
            </w:r>
            <w:r w:rsidRPr="000C405D">
              <w:rPr>
                <w:rFonts w:ascii="Tahoma" w:hAnsi="Tahoma" w:cs="Tahoma"/>
                <w:b/>
                <w:bCs/>
                <w:color w:val="000000"/>
                <w:sz w:val="20"/>
              </w:rPr>
              <w:t>Benefits</w:t>
            </w:r>
            <w:r w:rsidRPr="000C405D">
              <w:rPr>
                <w:rFonts w:ascii="Tahoma" w:hAnsi="Tahoma" w:cs="Tahoma"/>
                <w:color w:val="172169"/>
                <w:sz w:val="20"/>
                <w:vertAlign w:val="subscript"/>
              </w:rPr>
              <w:t> 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39CB7EB3" w14:textId="77777777" w:rsidR="00A516D4" w:rsidRPr="000C405D" w:rsidRDefault="00A516D4" w:rsidP="00765422">
            <w:pPr>
              <w:jc w:val="center"/>
              <w:rPr>
                <w:rFonts w:ascii="Tahoma" w:hAnsi="Tahoma" w:cs="Tahoma"/>
                <w:color w:val="172169"/>
                <w:sz w:val="20"/>
              </w:rPr>
            </w:pPr>
            <w:r w:rsidRPr="000C405D">
              <w:rPr>
                <w:rFonts w:ascii="Tahoma" w:hAnsi="Tahoma" w:cs="Tahoma"/>
                <w:color w:val="172169"/>
                <w:sz w:val="20"/>
                <w:vertAlign w:val="superscript"/>
              </w:rPr>
              <w:t> </w:t>
            </w:r>
            <w:r w:rsidRPr="000C405D">
              <w:rPr>
                <w:rFonts w:ascii="Tahoma" w:hAnsi="Tahoma" w:cs="Tahoma"/>
                <w:b/>
                <w:bCs/>
                <w:color w:val="000000"/>
                <w:sz w:val="20"/>
              </w:rPr>
              <w:t>AAA Classic</w:t>
            </w:r>
            <w:r w:rsidRPr="000C405D">
              <w:rPr>
                <w:rFonts w:ascii="Tahoma" w:hAnsi="Tahoma" w:cs="Tahoma"/>
                <w:color w:val="172169"/>
                <w:sz w:val="20"/>
                <w:vertAlign w:val="subscript"/>
              </w:rPr>
              <w:t> 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4EC858F1" w14:textId="77777777" w:rsidR="00A516D4" w:rsidRPr="000C405D" w:rsidRDefault="00A516D4" w:rsidP="00765422">
            <w:pPr>
              <w:jc w:val="center"/>
              <w:rPr>
                <w:rFonts w:ascii="Tahoma" w:hAnsi="Tahoma" w:cs="Tahoma"/>
                <w:color w:val="172169"/>
                <w:sz w:val="20"/>
              </w:rPr>
            </w:pPr>
            <w:r w:rsidRPr="000C405D">
              <w:rPr>
                <w:rFonts w:ascii="Tahoma" w:hAnsi="Tahoma" w:cs="Tahoma"/>
                <w:color w:val="172169"/>
                <w:sz w:val="20"/>
                <w:vertAlign w:val="superscript"/>
              </w:rPr>
              <w:t> </w:t>
            </w:r>
            <w:r w:rsidRPr="000C405D">
              <w:rPr>
                <w:rFonts w:ascii="Tahoma" w:hAnsi="Tahoma" w:cs="Tahoma"/>
                <w:b/>
                <w:bCs/>
                <w:color w:val="FFFFFF"/>
                <w:sz w:val="20"/>
              </w:rPr>
              <w:t>AAA Plus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</w:rPr>
              <w:t>**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708ED10" w14:textId="77777777" w:rsidR="00A516D4" w:rsidRPr="000C405D" w:rsidRDefault="00A516D4" w:rsidP="00765422">
            <w:pPr>
              <w:jc w:val="center"/>
              <w:rPr>
                <w:rFonts w:ascii="Tahoma" w:hAnsi="Tahoma" w:cs="Tahoma"/>
                <w:color w:val="172169"/>
                <w:sz w:val="20"/>
              </w:rPr>
            </w:pPr>
            <w:r w:rsidRPr="000C405D">
              <w:rPr>
                <w:rFonts w:ascii="Tahoma" w:hAnsi="Tahoma" w:cs="Tahoma"/>
                <w:color w:val="172169"/>
                <w:sz w:val="20"/>
                <w:vertAlign w:val="superscript"/>
              </w:rPr>
              <w:t> </w:t>
            </w:r>
            <w:r w:rsidRPr="000C405D">
              <w:rPr>
                <w:rFonts w:ascii="Tahoma" w:hAnsi="Tahoma" w:cs="Tahoma"/>
                <w:b/>
                <w:bCs/>
                <w:color w:val="FFFFFF"/>
                <w:sz w:val="20"/>
              </w:rPr>
              <w:t>AAA Premier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</w:rPr>
              <w:t>**</w:t>
            </w:r>
            <w:r w:rsidRPr="000C405D">
              <w:rPr>
                <w:rFonts w:ascii="Tahoma" w:hAnsi="Tahoma" w:cs="Tahoma"/>
                <w:color w:val="172169"/>
                <w:sz w:val="20"/>
                <w:vertAlign w:val="subscript"/>
              </w:rPr>
              <w:t> </w:t>
            </w:r>
          </w:p>
        </w:tc>
      </w:tr>
      <w:tr w:rsidR="00A516D4" w:rsidRPr="000C405D" w14:paraId="3C453B98" w14:textId="77777777" w:rsidTr="00A516D4">
        <w:trPr>
          <w:trHeight w:val="525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19AA83DB" w14:textId="572F5F66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Towing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3D913223" w14:textId="77777777" w:rsidR="00A516D4" w:rsidRPr="000C405D" w:rsidRDefault="00A516D4" w:rsidP="006934DA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Up to</w:t>
            </w:r>
            <w:r w:rsidR="006934D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Three</w:t>
            </w: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r w:rsidR="007A3A8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) 5-mi. Tows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063D50CB" w14:textId="77777777" w:rsidR="00A516D4" w:rsidRPr="000C405D" w:rsidRDefault="00A516D4" w:rsidP="006934DA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Up to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="006934DA">
              <w:rPr>
                <w:rFonts w:ascii="Tahoma" w:hAnsi="Tahoma" w:cs="Tahoma"/>
                <w:color w:val="FFFFFF"/>
                <w:sz w:val="18"/>
                <w:szCs w:val="18"/>
              </w:rPr>
              <w:t>Three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 xml:space="preserve"> (</w:t>
            </w:r>
            <w:r w:rsidR="007A3A8C">
              <w:rPr>
                <w:rFonts w:ascii="Tahoma" w:hAnsi="Tahoma" w:cs="Tahoma"/>
                <w:color w:val="FFFFFF"/>
                <w:sz w:val="18"/>
                <w:szCs w:val="18"/>
              </w:rPr>
              <w:t>3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) 100-mi. Tows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9513AAF" w14:textId="77777777" w:rsidR="00A516D4" w:rsidRPr="000C405D" w:rsidRDefault="00A516D4" w:rsidP="00B3766E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 xml:space="preserve">One (1) 200-mi. Tow; Up to </w:t>
            </w:r>
            <w:r w:rsidR="00B3766E">
              <w:rPr>
                <w:rFonts w:ascii="Tahoma" w:hAnsi="Tahoma" w:cs="Tahoma"/>
                <w:color w:val="FFFFFF"/>
                <w:sz w:val="18"/>
                <w:szCs w:val="18"/>
              </w:rPr>
              <w:t xml:space="preserve">Two </w:t>
            </w:r>
            <w:r w:rsidR="007A3A8C">
              <w:rPr>
                <w:rFonts w:ascii="Tahoma" w:hAnsi="Tahoma" w:cs="Tahoma"/>
                <w:color w:val="FFFFFF"/>
                <w:sz w:val="18"/>
                <w:szCs w:val="18"/>
              </w:rPr>
              <w:t>(2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)</w:t>
            </w:r>
            <w:r w:rsidR="004E3BFB">
              <w:rPr>
                <w:rFonts w:ascii="Tahoma" w:hAnsi="Tahoma" w:cs="Tahoma"/>
                <w:color w:val="FFFFFF"/>
                <w:sz w:val="18"/>
                <w:szCs w:val="18"/>
              </w:rPr>
              <w:t>!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 xml:space="preserve"> 100-mi. Tows</w:t>
            </w:r>
          </w:p>
        </w:tc>
      </w:tr>
      <w:tr w:rsidR="00A516D4" w:rsidRPr="000C405D" w14:paraId="05C3A3D1" w14:textId="77777777" w:rsidTr="00A516D4">
        <w:trPr>
          <w:trHeight w:val="39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470BFEF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Emergency Starting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32417E9C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15A2EC9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65AD5AA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2BADF7AF" w14:textId="77777777" w:rsidTr="00A516D4">
        <w:trPr>
          <w:trHeight w:val="30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3D70403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smartTag w:uri="urn:schemas-microsoft-com:office:smarttags" w:element="place">
              <w:r w:rsidRPr="005E5313">
                <w:rPr>
                  <w:rFonts w:ascii="Tahoma" w:hAnsi="Tahoma" w:cs="Tahoma"/>
                  <w:color w:val="172169"/>
                  <w:sz w:val="22"/>
                  <w:szCs w:val="22"/>
                </w:rPr>
                <w:t>Battery</w:t>
              </w:r>
            </w:smartTag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 xml:space="preserve"> Service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165CA67F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7B6C1D2A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DA7DBF3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1A46D17E" w14:textId="77777777" w:rsidTr="00A516D4">
        <w:trPr>
          <w:trHeight w:val="384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4C03B88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Flat Tire Service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45CB2FF1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1EFB1807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1D59877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6FE1DF13" w14:textId="77777777" w:rsidTr="00A516D4">
        <w:trPr>
          <w:trHeight w:val="384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29DF947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Vehicle Locksmith Service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014F2380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Up to $50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5411948E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Up to $100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417CE820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Up to $150</w:t>
            </w:r>
          </w:p>
        </w:tc>
      </w:tr>
      <w:tr w:rsidR="00A516D4" w:rsidRPr="000C405D" w14:paraId="33B0A28B" w14:textId="77777777" w:rsidTr="00A516D4">
        <w:trPr>
          <w:trHeight w:val="294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4737D8BC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Extrication/Winching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44826F73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1 Service Vehicle and 1 Driver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5AFA6FBC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2 Service Vehicles and 2 Drivers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549D5AC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2 Service Vehicles and 2 Drivers</w:t>
            </w:r>
          </w:p>
        </w:tc>
      </w:tr>
      <w:tr w:rsidR="00A516D4" w:rsidRPr="000C405D" w14:paraId="0E94B011" w14:textId="77777777" w:rsidTr="00A516D4">
        <w:trPr>
          <w:trHeight w:val="276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1A5879F4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>
              <w:rPr>
                <w:rFonts w:ascii="Tahoma" w:hAnsi="Tahoma" w:cs="Tahoma"/>
                <w:color w:val="172169"/>
                <w:sz w:val="22"/>
                <w:szCs w:val="22"/>
              </w:rPr>
              <w:t>Car Travel Interruption (100+ miles from home)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4F4B35BE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Up to $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1359AB6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Up to $1,0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00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210EE5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Up to $1,5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00</w:t>
            </w:r>
          </w:p>
        </w:tc>
      </w:tr>
      <w:tr w:rsidR="00A516D4" w:rsidRPr="000C405D" w14:paraId="5CD2468A" w14:textId="77777777" w:rsidTr="00A516D4">
        <w:trPr>
          <w:trHeight w:val="39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793326A8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Vehicle Theft Reward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3A5EFADC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$1,000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68CA9F43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$2,000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404CC94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$2,000</w:t>
            </w:r>
          </w:p>
        </w:tc>
      </w:tr>
      <w:tr w:rsidR="00A516D4" w:rsidRPr="000C405D" w14:paraId="7FEC4203" w14:textId="77777777" w:rsidTr="00A516D4">
        <w:trPr>
          <w:trHeight w:val="39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09E8FA3F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AAA International Trave</w:t>
            </w:r>
            <w:r>
              <w:rPr>
                <w:rFonts w:ascii="Tahoma" w:hAnsi="Tahoma" w:cs="Tahoma"/>
                <w:color w:val="172169"/>
                <w:sz w:val="22"/>
                <w:szCs w:val="22"/>
              </w:rPr>
              <w:t>l</w:t>
            </w: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Books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49D4FBC2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0ACB162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C1D6D0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Yes, Plus 4 Additional Free</w:t>
            </w:r>
          </w:p>
        </w:tc>
      </w:tr>
      <w:tr w:rsidR="00A516D4" w:rsidRPr="000C405D" w14:paraId="539A1E8F" w14:textId="77777777" w:rsidTr="00A516D4">
        <w:trPr>
          <w:trHeight w:val="375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25AD6E31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Hertz #1 Club Gold Membership</w:t>
            </w:r>
            <w:r>
              <w:rPr>
                <w:rFonts w:ascii="Tahoma" w:hAnsi="Tahoma" w:cs="Tahoma"/>
                <w:color w:val="172169"/>
                <w:sz w:val="22"/>
                <w:szCs w:val="22"/>
              </w:rPr>
              <w:t xml:space="preserve"> ($60 value)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09692672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Free + 600 points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21F49252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Free + 600 points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3E9E2264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Free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+ 1000 points</w:t>
            </w:r>
          </w:p>
        </w:tc>
      </w:tr>
      <w:tr w:rsidR="00A516D4" w:rsidRPr="000C405D" w14:paraId="30D4B5CD" w14:textId="77777777" w:rsidTr="00A516D4">
        <w:trPr>
          <w:trHeight w:val="375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5A9331AF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TripTiks, Maps and TourBooks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5BE5E954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1E3524CB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7D13B1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402CD42E" w14:textId="77777777" w:rsidTr="00A516D4">
        <w:trPr>
          <w:trHeight w:val="384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6B4F4838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Fuel Delivery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5B9288E0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Yes, you pay for fuel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1F99CF0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Yes, Free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fuel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6AA7BDE4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Yes, Free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fuel</w:t>
            </w:r>
          </w:p>
        </w:tc>
      </w:tr>
      <w:tr w:rsidR="00A516D4" w:rsidRPr="000C405D" w14:paraId="68CEA639" w14:textId="77777777" w:rsidTr="00A516D4">
        <w:trPr>
          <w:trHeight w:val="411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12D4C853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Free Travel Accident Insurance for AAA Travel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0815C2F1" w14:textId="77777777" w:rsidR="00A516D4" w:rsidRPr="00FD57AB" w:rsidRDefault="00A516D4" w:rsidP="0076542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Yes, up to $1</w:t>
            </w:r>
            <w:r w:rsidRPr="00FD57AB">
              <w:rPr>
                <w:rFonts w:ascii="Tahoma" w:hAnsi="Tahoma" w:cs="Tahoma"/>
                <w:sz w:val="18"/>
                <w:szCs w:val="18"/>
              </w:rPr>
              <w:t>00,000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45E4402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Yes, up to $300,000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607E4FF7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Yes, up to $5</w:t>
            </w: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00,000</w:t>
            </w:r>
          </w:p>
        </w:tc>
      </w:tr>
      <w:tr w:rsidR="00A516D4" w:rsidRPr="000C405D" w14:paraId="27708C22" w14:textId="77777777" w:rsidTr="00A516D4">
        <w:trPr>
          <w:trHeight w:val="39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5ACBBD5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Vehicle Return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552B63E8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7CA4A90C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53F63588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Yes, up to $500</w:t>
            </w:r>
          </w:p>
        </w:tc>
      </w:tr>
      <w:tr w:rsidR="00A516D4" w:rsidRPr="000C405D" w14:paraId="623EA77E" w14:textId="77777777" w:rsidTr="00A516D4">
        <w:trPr>
          <w:trHeight w:val="39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23BCB32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Home Lockout Service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19314E2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13904BD2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1B9715C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Yes, up to $100</w:t>
            </w:r>
          </w:p>
        </w:tc>
      </w:tr>
      <w:tr w:rsidR="00A516D4" w:rsidRPr="000C405D" w14:paraId="14A3C2FB" w14:textId="77777777" w:rsidTr="00A516D4">
        <w:trPr>
          <w:trHeight w:val="384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18AC7B2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24-Hour Concierge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2BFD034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24735D30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8CABC3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529A58F7" w14:textId="77777777" w:rsidTr="00A516D4">
        <w:trPr>
          <w:trHeight w:val="20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697BDCCA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24-Hour Emergency and Medical Services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4FD227C5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4C4C8A1B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F5B09F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6AAEEC3E" w14:textId="77777777" w:rsidTr="00A516D4">
        <w:trPr>
          <w:trHeight w:val="456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0653EED3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Complimentary Hertz Rental Car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5CFDC820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0EF36BAA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B760BC9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1st day free on a 2 or more day rental w/ tow</w:t>
            </w:r>
          </w:p>
        </w:tc>
      </w:tr>
      <w:tr w:rsidR="00A516D4" w:rsidRPr="000C405D" w14:paraId="1CFA792E" w14:textId="77777777" w:rsidTr="00A516D4">
        <w:trPr>
          <w:trHeight w:val="465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53A9F8A3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Accident/Ride Assist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3AB4778E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385B6378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2503C71D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  <w:tr w:rsidR="00A516D4" w:rsidRPr="000C405D" w14:paraId="6635E41E" w14:textId="77777777" w:rsidTr="00A516D4">
        <w:trPr>
          <w:trHeight w:val="393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5007A4CA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Reduced Airline</w:t>
            </w:r>
            <w:r>
              <w:rPr>
                <w:rFonts w:ascii="Tahoma" w:hAnsi="Tahoma" w:cs="Tahoma"/>
                <w:color w:val="172169"/>
                <w:sz w:val="22"/>
                <w:szCs w:val="22"/>
              </w:rPr>
              <w:t xml:space="preserve"> </w:t>
            </w: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Processing Fees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5049B35F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3673231F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7A172D68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Fees waived</w:t>
            </w:r>
          </w:p>
        </w:tc>
      </w:tr>
      <w:tr w:rsidR="00A516D4" w:rsidRPr="000C405D" w14:paraId="0F690D9C" w14:textId="77777777" w:rsidTr="00A516D4">
        <w:trPr>
          <w:trHeight w:val="20"/>
          <w:tblCellSpacing w:w="0" w:type="dxa"/>
          <w:jc w:val="center"/>
        </w:trPr>
        <w:tc>
          <w:tcPr>
            <w:tcW w:w="562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uto"/>
            <w:vAlign w:val="center"/>
          </w:tcPr>
          <w:p w14:paraId="3C7D3E1F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22"/>
                <w:szCs w:val="22"/>
              </w:rPr>
            </w:pPr>
            <w:r w:rsidRPr="005E5313">
              <w:rPr>
                <w:rFonts w:ascii="Tahoma" w:hAnsi="Tahoma" w:cs="Tahoma"/>
                <w:color w:val="172169"/>
                <w:sz w:val="22"/>
                <w:szCs w:val="22"/>
              </w:rPr>
              <w:t>Toll-Free Number for Dedicated Service</w:t>
            </w:r>
          </w:p>
        </w:tc>
        <w:tc>
          <w:tcPr>
            <w:tcW w:w="189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AAB7DA"/>
            <w:vAlign w:val="center"/>
          </w:tcPr>
          <w:p w14:paraId="2BC50254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980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00539C"/>
            <w:vAlign w:val="center"/>
          </w:tcPr>
          <w:p w14:paraId="3FF72CE7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N/A</w:t>
            </w:r>
          </w:p>
        </w:tc>
        <w:tc>
          <w:tcPr>
            <w:tcW w:w="2031" w:type="dxa"/>
            <w:tcBorders>
              <w:top w:val="outset" w:sz="6" w:space="0" w:color="D5D6D8"/>
              <w:left w:val="outset" w:sz="6" w:space="0" w:color="D5D6D8"/>
              <w:bottom w:val="outset" w:sz="6" w:space="0" w:color="D5D6D8"/>
              <w:right w:val="outset" w:sz="6" w:space="0" w:color="D5D6D8"/>
            </w:tcBorders>
            <w:shd w:val="clear" w:color="auto" w:fill="939598"/>
            <w:vAlign w:val="center"/>
          </w:tcPr>
          <w:p w14:paraId="08827256" w14:textId="77777777" w:rsidR="00A516D4" w:rsidRPr="000C405D" w:rsidRDefault="00A516D4" w:rsidP="00765422">
            <w:pPr>
              <w:rPr>
                <w:rFonts w:ascii="Tahoma" w:hAnsi="Tahoma" w:cs="Tahoma"/>
                <w:color w:val="172169"/>
                <w:sz w:val="18"/>
                <w:szCs w:val="18"/>
              </w:rPr>
            </w:pPr>
            <w:r w:rsidRPr="000C405D">
              <w:rPr>
                <w:rFonts w:ascii="Tahoma" w:hAnsi="Tahoma" w:cs="Tahoma"/>
                <w:color w:val="FFFFFF"/>
                <w:sz w:val="18"/>
                <w:szCs w:val="18"/>
              </w:rPr>
              <w:t>Yes</w:t>
            </w:r>
          </w:p>
        </w:tc>
      </w:tr>
    </w:tbl>
    <w:p w14:paraId="4C3BCE45" w14:textId="48DB3815" w:rsidR="00772273" w:rsidRDefault="00930BE2" w:rsidP="00A516D4">
      <w:pPr>
        <w:tabs>
          <w:tab w:val="left" w:pos="720"/>
          <w:tab w:val="left" w:pos="1440"/>
          <w:tab w:val="left" w:pos="2160"/>
          <w:tab w:val="left" w:pos="2790"/>
        </w:tabs>
        <w:rPr>
          <w:rFonts w:ascii="Tahoma" w:hAnsi="Tahoma" w:cs="Tahoma"/>
          <w:b/>
          <w:color w:val="002060"/>
          <w:szCs w:val="24"/>
        </w:rPr>
      </w:pPr>
      <w:r>
        <w:rPr>
          <w:rFonts w:ascii="Verdana" w:hAnsi="Verdana" w:cs="Tahoma"/>
          <w:b/>
          <w:i/>
          <w:color w:val="002060"/>
          <w:sz w:val="22"/>
          <w:szCs w:val="22"/>
          <w:u w:val="single"/>
        </w:rPr>
        <w:lastRenderedPageBreak/>
        <w:t>1st</w:t>
      </w:r>
      <w:r w:rsidR="00A516D4" w:rsidRPr="00085A87">
        <w:rPr>
          <w:rFonts w:ascii="Verdana" w:hAnsi="Verdana" w:cs="Tahoma"/>
          <w:b/>
          <w:i/>
          <w:color w:val="002060"/>
          <w:sz w:val="22"/>
          <w:szCs w:val="22"/>
          <w:u w:val="single"/>
        </w:rPr>
        <w:t xml:space="preserve"> Year</w:t>
      </w:r>
      <w:r w:rsidR="00085A87">
        <w:rPr>
          <w:rFonts w:ascii="Verdana" w:hAnsi="Verdana" w:cs="Tahoma"/>
          <w:b/>
          <w:i/>
          <w:color w:val="002060"/>
          <w:sz w:val="22"/>
          <w:szCs w:val="22"/>
          <w:u w:val="single"/>
        </w:rPr>
        <w:t xml:space="preserve"> Rates</w:t>
      </w:r>
      <w:r w:rsidR="00A516D4">
        <w:rPr>
          <w:rFonts w:ascii="Tahoma" w:hAnsi="Tahoma" w:cs="Tahoma"/>
          <w:b/>
          <w:color w:val="800000"/>
          <w:szCs w:val="24"/>
        </w:rPr>
        <w:t xml:space="preserve"> </w:t>
      </w:r>
      <w:r w:rsidR="00A516D4" w:rsidRPr="00BE2B5F">
        <w:rPr>
          <w:rFonts w:ascii="Tahoma" w:hAnsi="Tahoma" w:cs="Tahoma"/>
          <w:b/>
          <w:color w:val="002060"/>
          <w:szCs w:val="24"/>
        </w:rPr>
        <w:t>Primary Member</w:t>
      </w:r>
      <w:r w:rsidR="00A516D4" w:rsidRPr="005E5313">
        <w:rPr>
          <w:rFonts w:ascii="Tahoma" w:hAnsi="Tahoma" w:cs="Tahoma"/>
          <w:b/>
          <w:color w:val="800000"/>
          <w:szCs w:val="24"/>
        </w:rPr>
        <w:t xml:space="preserve"> </w:t>
      </w:r>
      <w:r w:rsidR="00A516D4">
        <w:rPr>
          <w:rFonts w:ascii="Tahoma" w:hAnsi="Tahoma" w:cs="Tahoma"/>
          <w:b/>
          <w:color w:val="002060"/>
          <w:szCs w:val="24"/>
        </w:rPr>
        <w:t xml:space="preserve">  </w:t>
      </w:r>
      <w:r w:rsidR="00A516D4" w:rsidRPr="0075769E">
        <w:rPr>
          <w:rFonts w:ascii="Tahoma" w:hAnsi="Tahoma" w:cs="Tahoma"/>
          <w:b/>
          <w:color w:val="002060"/>
          <w:szCs w:val="24"/>
        </w:rPr>
        <w:t>$</w:t>
      </w:r>
      <w:r w:rsidR="00A1549A">
        <w:rPr>
          <w:rFonts w:ascii="Tahoma" w:hAnsi="Tahoma" w:cs="Tahoma"/>
          <w:b/>
          <w:color w:val="002060"/>
          <w:szCs w:val="24"/>
        </w:rPr>
        <w:t>6</w:t>
      </w:r>
      <w:r w:rsidR="004A776C">
        <w:rPr>
          <w:rFonts w:ascii="Tahoma" w:hAnsi="Tahoma" w:cs="Tahoma"/>
          <w:b/>
          <w:color w:val="002060"/>
          <w:szCs w:val="24"/>
        </w:rPr>
        <w:t>0</w:t>
      </w:r>
      <w:r w:rsidR="00A516D4">
        <w:rPr>
          <w:rFonts w:ascii="Tahoma" w:hAnsi="Tahoma" w:cs="Tahoma"/>
          <w:b/>
          <w:color w:val="002060"/>
          <w:szCs w:val="24"/>
        </w:rPr>
        <w:t>.</w:t>
      </w:r>
      <w:r w:rsidR="000A19E4">
        <w:rPr>
          <w:rFonts w:ascii="Tahoma" w:hAnsi="Tahoma" w:cs="Tahoma"/>
          <w:b/>
          <w:color w:val="002060"/>
          <w:szCs w:val="24"/>
        </w:rPr>
        <w:t>0</w:t>
      </w:r>
      <w:r w:rsidR="00A516D4">
        <w:rPr>
          <w:rFonts w:ascii="Tahoma" w:hAnsi="Tahoma" w:cs="Tahoma"/>
          <w:b/>
          <w:color w:val="002060"/>
          <w:szCs w:val="24"/>
        </w:rPr>
        <w:t xml:space="preserve">0    </w:t>
      </w:r>
      <w:r w:rsidR="00A516D4" w:rsidRPr="0075769E">
        <w:rPr>
          <w:rFonts w:ascii="Tahoma" w:hAnsi="Tahoma" w:cs="Tahoma"/>
          <w:b/>
          <w:color w:val="002060"/>
          <w:szCs w:val="24"/>
        </w:rPr>
        <w:t>$</w:t>
      </w:r>
      <w:r w:rsidR="00A1549A">
        <w:rPr>
          <w:rFonts w:ascii="Tahoma" w:hAnsi="Tahoma" w:cs="Tahoma"/>
          <w:b/>
          <w:color w:val="002060"/>
          <w:szCs w:val="24"/>
        </w:rPr>
        <w:t>9</w:t>
      </w:r>
      <w:r w:rsidR="004A776C">
        <w:rPr>
          <w:rFonts w:ascii="Tahoma" w:hAnsi="Tahoma" w:cs="Tahoma"/>
          <w:b/>
          <w:color w:val="002060"/>
          <w:szCs w:val="24"/>
        </w:rPr>
        <w:t>6</w:t>
      </w:r>
      <w:r w:rsidR="00A516D4">
        <w:rPr>
          <w:rFonts w:ascii="Tahoma" w:hAnsi="Tahoma" w:cs="Tahoma"/>
          <w:b/>
          <w:color w:val="002060"/>
          <w:szCs w:val="24"/>
        </w:rPr>
        <w:t>.</w:t>
      </w:r>
      <w:r w:rsidR="000A19E4">
        <w:rPr>
          <w:rFonts w:ascii="Tahoma" w:hAnsi="Tahoma" w:cs="Tahoma"/>
          <w:b/>
          <w:color w:val="002060"/>
          <w:szCs w:val="24"/>
        </w:rPr>
        <w:t>0</w:t>
      </w:r>
      <w:r w:rsidR="00A516D4">
        <w:rPr>
          <w:rFonts w:ascii="Tahoma" w:hAnsi="Tahoma" w:cs="Tahoma"/>
          <w:b/>
          <w:color w:val="002060"/>
          <w:szCs w:val="24"/>
        </w:rPr>
        <w:t xml:space="preserve">0  </w:t>
      </w:r>
      <w:r w:rsidR="00772273">
        <w:rPr>
          <w:rFonts w:ascii="Tahoma" w:hAnsi="Tahoma" w:cs="Tahoma"/>
          <w:b/>
          <w:color w:val="002060"/>
          <w:szCs w:val="24"/>
        </w:rPr>
        <w:t xml:space="preserve">   </w:t>
      </w:r>
      <w:r>
        <w:rPr>
          <w:rFonts w:ascii="Tahoma" w:hAnsi="Tahoma" w:cs="Tahoma"/>
          <w:b/>
          <w:color w:val="002060"/>
          <w:szCs w:val="24"/>
        </w:rPr>
        <w:t>$</w:t>
      </w:r>
      <w:r w:rsidR="00772273">
        <w:rPr>
          <w:rFonts w:ascii="Tahoma" w:hAnsi="Tahoma" w:cs="Tahoma"/>
          <w:b/>
          <w:color w:val="002060"/>
          <w:szCs w:val="24"/>
        </w:rPr>
        <w:t>1</w:t>
      </w:r>
      <w:r w:rsidR="00A1549A">
        <w:rPr>
          <w:rFonts w:ascii="Tahoma" w:hAnsi="Tahoma" w:cs="Tahoma"/>
          <w:b/>
          <w:color w:val="002060"/>
          <w:szCs w:val="24"/>
        </w:rPr>
        <w:t>2</w:t>
      </w:r>
      <w:r w:rsidR="004A776C">
        <w:rPr>
          <w:rFonts w:ascii="Tahoma" w:hAnsi="Tahoma" w:cs="Tahoma"/>
          <w:b/>
          <w:color w:val="002060"/>
          <w:szCs w:val="24"/>
        </w:rPr>
        <w:t>3</w:t>
      </w:r>
      <w:r w:rsidR="00772273">
        <w:rPr>
          <w:rFonts w:ascii="Tahoma" w:hAnsi="Tahoma" w:cs="Tahoma"/>
          <w:b/>
          <w:color w:val="002060"/>
          <w:szCs w:val="24"/>
        </w:rPr>
        <w:t>.</w:t>
      </w:r>
      <w:r w:rsidR="000A19E4">
        <w:rPr>
          <w:rFonts w:ascii="Tahoma" w:hAnsi="Tahoma" w:cs="Tahoma"/>
          <w:b/>
          <w:color w:val="002060"/>
          <w:szCs w:val="24"/>
        </w:rPr>
        <w:t>0</w:t>
      </w:r>
      <w:r w:rsidR="00772273">
        <w:rPr>
          <w:rFonts w:ascii="Tahoma" w:hAnsi="Tahoma" w:cs="Tahoma"/>
          <w:b/>
          <w:color w:val="002060"/>
          <w:szCs w:val="24"/>
        </w:rPr>
        <w:t>0</w:t>
      </w:r>
      <w:r w:rsidR="00A516D4">
        <w:rPr>
          <w:rFonts w:ascii="Tahoma" w:hAnsi="Tahoma" w:cs="Tahoma"/>
          <w:b/>
          <w:color w:val="002060"/>
          <w:szCs w:val="24"/>
        </w:rPr>
        <w:t xml:space="preserve"> </w:t>
      </w:r>
    </w:p>
    <w:p w14:paraId="2D651A8A" w14:textId="77777777" w:rsidR="00A516D4" w:rsidRPr="0075769E" w:rsidRDefault="00A516D4" w:rsidP="00A516D4">
      <w:pPr>
        <w:tabs>
          <w:tab w:val="left" w:pos="720"/>
          <w:tab w:val="left" w:pos="1440"/>
          <w:tab w:val="left" w:pos="2160"/>
          <w:tab w:val="left" w:pos="2790"/>
        </w:tabs>
        <w:rPr>
          <w:rFonts w:ascii="Tahoma" w:hAnsi="Tahoma" w:cs="Tahoma"/>
          <w:b/>
          <w:color w:val="002060"/>
          <w:szCs w:val="24"/>
        </w:rPr>
      </w:pPr>
      <w:r>
        <w:rPr>
          <w:rFonts w:ascii="Verdana" w:hAnsi="Verdana" w:cs="Tahoma"/>
          <w:b/>
          <w:i/>
          <w:color w:val="002060"/>
          <w:sz w:val="20"/>
        </w:rPr>
        <w:t>1st</w:t>
      </w:r>
      <w:r w:rsidRPr="0075769E">
        <w:rPr>
          <w:rFonts w:ascii="Verdana" w:hAnsi="Verdana" w:cs="Tahoma"/>
          <w:b/>
          <w:i/>
          <w:color w:val="002060"/>
          <w:sz w:val="20"/>
        </w:rPr>
        <w:t xml:space="preserve"> </w:t>
      </w:r>
      <w:r>
        <w:rPr>
          <w:rFonts w:ascii="Verdana" w:hAnsi="Verdana" w:cs="Tahoma"/>
          <w:b/>
          <w:i/>
          <w:color w:val="002060"/>
          <w:sz w:val="20"/>
        </w:rPr>
        <w:t>Assoc</w:t>
      </w:r>
      <w:r w:rsidR="00C10031">
        <w:rPr>
          <w:rFonts w:ascii="Verdana" w:hAnsi="Verdana" w:cs="Tahoma"/>
          <w:b/>
          <w:i/>
          <w:color w:val="002060"/>
          <w:sz w:val="20"/>
        </w:rPr>
        <w:t>iate</w:t>
      </w:r>
      <w:r w:rsidR="00930BE2">
        <w:rPr>
          <w:rFonts w:ascii="Verdana" w:hAnsi="Verdana" w:cs="Tahoma"/>
          <w:b/>
          <w:i/>
          <w:color w:val="002060"/>
          <w:sz w:val="20"/>
        </w:rPr>
        <w:t xml:space="preserve"> Member</w:t>
      </w:r>
      <w:r w:rsidR="00FF2B1F">
        <w:rPr>
          <w:rFonts w:ascii="Tahoma" w:hAnsi="Tahoma" w:cs="Tahoma"/>
          <w:b/>
          <w:color w:val="002060"/>
          <w:szCs w:val="24"/>
        </w:rPr>
        <w:t xml:space="preserve">               </w:t>
      </w:r>
      <w:r w:rsidR="00361A23">
        <w:rPr>
          <w:rFonts w:ascii="Tahoma" w:hAnsi="Tahoma" w:cs="Tahoma"/>
          <w:b/>
          <w:color w:val="002060"/>
          <w:szCs w:val="24"/>
        </w:rPr>
        <w:t xml:space="preserve">  </w:t>
      </w:r>
      <w:r w:rsidR="00930BE2">
        <w:rPr>
          <w:rFonts w:ascii="Tahoma" w:hAnsi="Tahoma" w:cs="Tahoma"/>
          <w:b/>
          <w:color w:val="002060"/>
          <w:szCs w:val="24"/>
        </w:rPr>
        <w:t xml:space="preserve">        </w:t>
      </w:r>
      <w:r w:rsidR="00FF2B1F">
        <w:rPr>
          <w:rFonts w:ascii="Tahoma" w:hAnsi="Tahoma" w:cs="Tahoma"/>
          <w:b/>
          <w:color w:val="002060"/>
          <w:szCs w:val="24"/>
        </w:rPr>
        <w:t>Free</w:t>
      </w:r>
      <w:r w:rsidRPr="0075769E">
        <w:rPr>
          <w:rFonts w:ascii="Tahoma" w:hAnsi="Tahoma" w:cs="Tahoma"/>
          <w:b/>
          <w:color w:val="002060"/>
          <w:szCs w:val="24"/>
        </w:rPr>
        <w:tab/>
      </w:r>
      <w:r>
        <w:rPr>
          <w:rFonts w:ascii="Tahoma" w:hAnsi="Tahoma" w:cs="Tahoma"/>
          <w:b/>
          <w:color w:val="002060"/>
          <w:szCs w:val="24"/>
        </w:rPr>
        <w:t xml:space="preserve">  </w:t>
      </w:r>
      <w:r w:rsidR="00F41428">
        <w:rPr>
          <w:rFonts w:ascii="Tahoma" w:hAnsi="Tahoma" w:cs="Tahoma"/>
          <w:b/>
          <w:color w:val="002060"/>
          <w:szCs w:val="24"/>
        </w:rPr>
        <w:t xml:space="preserve"> </w:t>
      </w:r>
      <w:r w:rsidR="00772273">
        <w:rPr>
          <w:rFonts w:ascii="Tahoma" w:hAnsi="Tahoma" w:cs="Tahoma"/>
          <w:b/>
          <w:color w:val="002060"/>
          <w:szCs w:val="24"/>
        </w:rPr>
        <w:t xml:space="preserve">  </w:t>
      </w:r>
      <w:r w:rsidR="00FF2B1F">
        <w:rPr>
          <w:rFonts w:ascii="Tahoma" w:hAnsi="Tahoma" w:cs="Tahoma"/>
          <w:b/>
          <w:color w:val="002060"/>
          <w:szCs w:val="24"/>
        </w:rPr>
        <w:t>2</w:t>
      </w:r>
      <w:r w:rsidR="000A19E4">
        <w:rPr>
          <w:rFonts w:ascii="Tahoma" w:hAnsi="Tahoma" w:cs="Tahoma"/>
          <w:b/>
          <w:color w:val="002060"/>
          <w:szCs w:val="24"/>
        </w:rPr>
        <w:t>4</w:t>
      </w:r>
      <w:r w:rsidR="00FF2B1F">
        <w:rPr>
          <w:rFonts w:ascii="Tahoma" w:hAnsi="Tahoma" w:cs="Tahoma"/>
          <w:b/>
          <w:color w:val="002060"/>
          <w:szCs w:val="24"/>
        </w:rPr>
        <w:t xml:space="preserve">.00  </w:t>
      </w:r>
      <w:r w:rsidR="00F41428">
        <w:rPr>
          <w:rFonts w:ascii="Tahoma" w:hAnsi="Tahoma" w:cs="Tahoma"/>
          <w:b/>
          <w:color w:val="002060"/>
          <w:szCs w:val="24"/>
        </w:rPr>
        <w:t xml:space="preserve"> </w:t>
      </w:r>
      <w:r w:rsidR="00FF2B1F">
        <w:rPr>
          <w:rFonts w:ascii="Tahoma" w:hAnsi="Tahoma" w:cs="Tahoma"/>
          <w:b/>
          <w:color w:val="002060"/>
          <w:szCs w:val="24"/>
        </w:rPr>
        <w:t xml:space="preserve"> </w:t>
      </w:r>
      <w:r w:rsidR="00EF6148">
        <w:rPr>
          <w:rFonts w:ascii="Tahoma" w:hAnsi="Tahoma" w:cs="Tahoma"/>
          <w:b/>
          <w:color w:val="002060"/>
          <w:szCs w:val="24"/>
        </w:rPr>
        <w:t xml:space="preserve"> </w:t>
      </w:r>
      <w:r w:rsidR="00FF2B1F">
        <w:rPr>
          <w:rFonts w:ascii="Tahoma" w:hAnsi="Tahoma" w:cs="Tahoma"/>
          <w:b/>
          <w:color w:val="002060"/>
          <w:szCs w:val="24"/>
        </w:rPr>
        <w:t xml:space="preserve">   </w:t>
      </w:r>
      <w:r w:rsidR="00F41428">
        <w:rPr>
          <w:rFonts w:ascii="Tahoma" w:hAnsi="Tahoma" w:cs="Tahoma"/>
          <w:b/>
          <w:color w:val="002060"/>
          <w:szCs w:val="24"/>
        </w:rPr>
        <w:t xml:space="preserve"> </w:t>
      </w:r>
      <w:r w:rsidR="00FF2B1F">
        <w:rPr>
          <w:rFonts w:ascii="Tahoma" w:hAnsi="Tahoma" w:cs="Tahoma"/>
          <w:b/>
          <w:color w:val="002060"/>
          <w:szCs w:val="24"/>
        </w:rPr>
        <w:t>3</w:t>
      </w:r>
      <w:r w:rsidR="000A19E4">
        <w:rPr>
          <w:rFonts w:ascii="Tahoma" w:hAnsi="Tahoma" w:cs="Tahoma"/>
          <w:b/>
          <w:color w:val="002060"/>
          <w:szCs w:val="24"/>
        </w:rPr>
        <w:t>6</w:t>
      </w:r>
      <w:r w:rsidR="00FF2B1F">
        <w:rPr>
          <w:rFonts w:ascii="Tahoma" w:hAnsi="Tahoma" w:cs="Tahoma"/>
          <w:b/>
          <w:color w:val="002060"/>
          <w:szCs w:val="24"/>
        </w:rPr>
        <w:t xml:space="preserve">.00                                            </w:t>
      </w:r>
    </w:p>
    <w:p w14:paraId="1AB7E213" w14:textId="529B5E12" w:rsidR="00F41428" w:rsidRDefault="00361A23" w:rsidP="00A516D4">
      <w:pPr>
        <w:ind w:left="180"/>
        <w:rPr>
          <w:rFonts w:ascii="Tahoma" w:hAnsi="Tahoma" w:cs="Tahoma"/>
          <w:color w:val="0070C0"/>
          <w:sz w:val="20"/>
        </w:rPr>
      </w:pPr>
      <w:r>
        <w:rPr>
          <w:rFonts w:ascii="Tahoma" w:hAnsi="Tahoma" w:cs="Tahoma"/>
          <w:color w:val="0070C0"/>
          <w:sz w:val="20"/>
        </w:rPr>
        <w:t xml:space="preserve">Each </w:t>
      </w:r>
      <w:r w:rsidR="00A516D4" w:rsidRPr="00807F96">
        <w:rPr>
          <w:rFonts w:ascii="Tahoma" w:hAnsi="Tahoma" w:cs="Tahoma"/>
          <w:color w:val="0070C0"/>
          <w:sz w:val="20"/>
        </w:rPr>
        <w:t>Add</w:t>
      </w:r>
      <w:r w:rsidR="00F41428">
        <w:rPr>
          <w:rFonts w:ascii="Tahoma" w:hAnsi="Tahoma" w:cs="Tahoma"/>
          <w:color w:val="0070C0"/>
          <w:sz w:val="20"/>
        </w:rPr>
        <w:t>itiona</w:t>
      </w:r>
      <w:r w:rsidR="00A516D4" w:rsidRPr="00807F96">
        <w:rPr>
          <w:rFonts w:ascii="Tahoma" w:hAnsi="Tahoma" w:cs="Tahoma"/>
          <w:color w:val="0070C0"/>
          <w:sz w:val="20"/>
        </w:rPr>
        <w:t>l Assoc</w:t>
      </w:r>
      <w:r w:rsidR="00C10031">
        <w:rPr>
          <w:rFonts w:ascii="Tahoma" w:hAnsi="Tahoma" w:cs="Tahoma"/>
          <w:color w:val="0070C0"/>
          <w:sz w:val="20"/>
        </w:rPr>
        <w:t>iate</w:t>
      </w:r>
      <w:r>
        <w:rPr>
          <w:rFonts w:ascii="Tahoma" w:hAnsi="Tahoma" w:cs="Tahoma"/>
          <w:color w:val="0070C0"/>
          <w:sz w:val="20"/>
        </w:rPr>
        <w:t xml:space="preserve">                           </w:t>
      </w:r>
      <w:r w:rsidR="00930BE2">
        <w:rPr>
          <w:rFonts w:ascii="Tahoma" w:hAnsi="Tahoma" w:cs="Tahoma"/>
          <w:color w:val="0070C0"/>
          <w:sz w:val="20"/>
        </w:rPr>
        <w:t xml:space="preserve">   </w:t>
      </w:r>
      <w:r w:rsidR="004A776C">
        <w:rPr>
          <w:rFonts w:ascii="Tahoma" w:hAnsi="Tahoma" w:cs="Tahoma"/>
          <w:color w:val="0070C0"/>
          <w:sz w:val="20"/>
        </w:rPr>
        <w:t>19.0</w:t>
      </w:r>
      <w:r>
        <w:rPr>
          <w:rFonts w:ascii="Tahoma" w:hAnsi="Tahoma" w:cs="Tahoma"/>
          <w:color w:val="0070C0"/>
          <w:sz w:val="20"/>
        </w:rPr>
        <w:t>0           4</w:t>
      </w:r>
      <w:r w:rsidR="004A776C">
        <w:rPr>
          <w:rFonts w:ascii="Tahoma" w:hAnsi="Tahoma" w:cs="Tahoma"/>
          <w:color w:val="0070C0"/>
          <w:sz w:val="20"/>
        </w:rPr>
        <w:t>3.0</w:t>
      </w:r>
      <w:r>
        <w:rPr>
          <w:rFonts w:ascii="Tahoma" w:hAnsi="Tahoma" w:cs="Tahoma"/>
          <w:color w:val="0070C0"/>
          <w:sz w:val="20"/>
        </w:rPr>
        <w:t xml:space="preserve">0         </w:t>
      </w:r>
      <w:r w:rsidR="00EF6148">
        <w:rPr>
          <w:rFonts w:ascii="Tahoma" w:hAnsi="Tahoma" w:cs="Tahoma"/>
          <w:color w:val="0070C0"/>
          <w:sz w:val="20"/>
        </w:rPr>
        <w:t xml:space="preserve"> </w:t>
      </w:r>
      <w:r>
        <w:rPr>
          <w:rFonts w:ascii="Tahoma" w:hAnsi="Tahoma" w:cs="Tahoma"/>
          <w:color w:val="0070C0"/>
          <w:sz w:val="20"/>
        </w:rPr>
        <w:t xml:space="preserve">  </w:t>
      </w:r>
      <w:r w:rsidR="00085A87">
        <w:rPr>
          <w:rFonts w:ascii="Tahoma" w:hAnsi="Tahoma" w:cs="Tahoma"/>
          <w:color w:val="0070C0"/>
          <w:sz w:val="20"/>
        </w:rPr>
        <w:t xml:space="preserve"> </w:t>
      </w:r>
      <w:r>
        <w:rPr>
          <w:rFonts w:ascii="Tahoma" w:hAnsi="Tahoma" w:cs="Tahoma"/>
          <w:color w:val="0070C0"/>
          <w:sz w:val="20"/>
        </w:rPr>
        <w:t>5</w:t>
      </w:r>
      <w:r w:rsidR="004A776C">
        <w:rPr>
          <w:rFonts w:ascii="Tahoma" w:hAnsi="Tahoma" w:cs="Tahoma"/>
          <w:color w:val="0070C0"/>
          <w:sz w:val="20"/>
        </w:rPr>
        <w:t>5.0</w:t>
      </w:r>
      <w:r>
        <w:rPr>
          <w:rFonts w:ascii="Tahoma" w:hAnsi="Tahoma" w:cs="Tahoma"/>
          <w:color w:val="0070C0"/>
          <w:sz w:val="20"/>
        </w:rPr>
        <w:t xml:space="preserve">0  </w:t>
      </w:r>
      <w:r w:rsidR="00A516D4">
        <w:rPr>
          <w:rFonts w:ascii="Tahoma" w:hAnsi="Tahoma" w:cs="Tahoma"/>
          <w:color w:val="0070C0"/>
          <w:sz w:val="20"/>
        </w:rPr>
        <w:t xml:space="preserve">  </w:t>
      </w:r>
    </w:p>
    <w:p w14:paraId="1B68A063" w14:textId="77777777" w:rsidR="00361A23" w:rsidRDefault="00361A23" w:rsidP="00A516D4">
      <w:pPr>
        <w:ind w:left="180"/>
        <w:rPr>
          <w:rFonts w:ascii="Tahoma" w:hAnsi="Tahoma" w:cs="Tahoma"/>
          <w:color w:val="0070C0"/>
          <w:sz w:val="20"/>
        </w:rPr>
      </w:pPr>
      <w:r>
        <w:rPr>
          <w:rFonts w:ascii="Tahoma" w:hAnsi="Tahoma" w:cs="Tahoma"/>
          <w:color w:val="0070C0"/>
          <w:sz w:val="20"/>
        </w:rPr>
        <w:t xml:space="preserve"> </w:t>
      </w:r>
      <w:r w:rsidR="00A516D4">
        <w:rPr>
          <w:rFonts w:ascii="Tahoma" w:hAnsi="Tahoma" w:cs="Tahoma"/>
          <w:color w:val="0070C0"/>
          <w:sz w:val="20"/>
        </w:rPr>
        <w:t xml:space="preserve">                                    </w:t>
      </w:r>
      <w:r>
        <w:rPr>
          <w:rFonts w:ascii="Tahoma" w:hAnsi="Tahoma" w:cs="Tahoma"/>
          <w:color w:val="0070C0"/>
          <w:sz w:val="20"/>
        </w:rPr>
        <w:t xml:space="preserve"> </w:t>
      </w:r>
    </w:p>
    <w:p w14:paraId="2F32B4C8" w14:textId="282CDD60" w:rsidR="000C50C0" w:rsidRDefault="00362084" w:rsidP="00A516D4">
      <w:pPr>
        <w:ind w:left="180"/>
        <w:rPr>
          <w:rFonts w:ascii="Tahoma" w:hAnsi="Tahoma" w:cs="Tahoma"/>
          <w:color w:val="0070C0"/>
          <w:sz w:val="22"/>
          <w:szCs w:val="22"/>
        </w:rPr>
      </w:pPr>
      <w:r>
        <w:rPr>
          <w:b/>
          <w:noProof/>
          <w:sz w:val="18"/>
        </w:rPr>
        <w:drawing>
          <wp:inline distT="0" distB="0" distL="0" distR="0" wp14:anchorId="26230B5D" wp14:editId="2977B884">
            <wp:extent cx="517712" cy="31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6" cy="31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="00D00199">
        <w:rPr>
          <w:rFonts w:ascii="Tahoma" w:hAnsi="Tahoma" w:cs="Tahoma"/>
          <w:color w:val="0070C0"/>
          <w:sz w:val="22"/>
          <w:szCs w:val="22"/>
        </w:rPr>
        <w:t xml:space="preserve"> </w:t>
      </w:r>
    </w:p>
    <w:p w14:paraId="474E3346" w14:textId="77777777" w:rsidR="00362084" w:rsidRPr="00D3564A" w:rsidRDefault="000C50C0" w:rsidP="00A516D4">
      <w:pPr>
        <w:ind w:left="180"/>
        <w:rPr>
          <w:rFonts w:ascii="Tahoma" w:hAnsi="Tahoma" w:cs="Tahoma"/>
          <w:color w:val="0070C0"/>
          <w:sz w:val="22"/>
          <w:szCs w:val="22"/>
        </w:rPr>
      </w:pPr>
      <w:r w:rsidRPr="000C50C0">
        <w:rPr>
          <w:rFonts w:ascii="Tahoma" w:hAnsi="Tahoma" w:cs="Tahoma"/>
          <w:b/>
          <w:i/>
          <w:color w:val="0070C0"/>
          <w:sz w:val="22"/>
          <w:szCs w:val="22"/>
        </w:rPr>
        <w:t>Bonus</w:t>
      </w:r>
      <w:r w:rsidR="00085A87">
        <w:rPr>
          <w:rFonts w:ascii="Tahoma" w:hAnsi="Tahoma" w:cs="Tahoma"/>
          <w:b/>
          <w:i/>
          <w:color w:val="0070C0"/>
          <w:sz w:val="22"/>
          <w:szCs w:val="22"/>
        </w:rPr>
        <w:t xml:space="preserve"> reminder: </w:t>
      </w:r>
      <w:r>
        <w:rPr>
          <w:rFonts w:ascii="Tahoma" w:hAnsi="Tahoma" w:cs="Tahoma"/>
          <w:color w:val="0070C0"/>
          <w:sz w:val="22"/>
          <w:szCs w:val="22"/>
        </w:rPr>
        <w:t xml:space="preserve"> </w:t>
      </w:r>
      <w:r w:rsidR="00D00199" w:rsidRPr="00D00199">
        <w:rPr>
          <w:rFonts w:ascii="Tahoma" w:hAnsi="Tahoma" w:cs="Tahoma"/>
          <w:i/>
          <w:color w:val="0070C0"/>
          <w:sz w:val="22"/>
          <w:szCs w:val="22"/>
        </w:rPr>
        <w:t>New teen drivers?</w:t>
      </w:r>
      <w:r w:rsidR="00D00199">
        <w:rPr>
          <w:rFonts w:ascii="Tahoma" w:hAnsi="Tahoma" w:cs="Tahoma"/>
          <w:i/>
          <w:color w:val="0070C0"/>
          <w:sz w:val="22"/>
          <w:szCs w:val="22"/>
        </w:rPr>
        <w:t xml:space="preserve"> </w:t>
      </w:r>
      <w:r w:rsidR="00D00199">
        <w:rPr>
          <w:rFonts w:ascii="Tahoma" w:hAnsi="Tahoma" w:cs="Tahoma"/>
          <w:color w:val="0070C0"/>
          <w:sz w:val="22"/>
          <w:szCs w:val="22"/>
        </w:rPr>
        <w:t xml:space="preserve"> </w:t>
      </w:r>
      <w:r>
        <w:rPr>
          <w:rFonts w:ascii="Tahoma" w:hAnsi="Tahoma" w:cs="Tahoma"/>
          <w:color w:val="0070C0"/>
          <w:sz w:val="22"/>
          <w:szCs w:val="22"/>
        </w:rPr>
        <w:t xml:space="preserve">I have a teen promo to add </w:t>
      </w:r>
      <w:r w:rsidR="0018664A">
        <w:rPr>
          <w:rFonts w:ascii="Tahoma" w:hAnsi="Tahoma" w:cs="Tahoma"/>
          <w:color w:val="0070C0"/>
          <w:sz w:val="22"/>
          <w:szCs w:val="22"/>
        </w:rPr>
        <w:t>teen</w:t>
      </w:r>
      <w:r>
        <w:rPr>
          <w:rFonts w:ascii="Tahoma" w:hAnsi="Tahoma" w:cs="Tahoma"/>
          <w:color w:val="0070C0"/>
          <w:sz w:val="22"/>
          <w:szCs w:val="22"/>
        </w:rPr>
        <w:t xml:space="preserve"> for free for their</w:t>
      </w:r>
      <w:r w:rsidR="00D00199">
        <w:rPr>
          <w:rFonts w:ascii="Tahoma" w:hAnsi="Tahoma" w:cs="Tahoma"/>
          <w:color w:val="0070C0"/>
          <w:sz w:val="22"/>
          <w:szCs w:val="22"/>
        </w:rPr>
        <w:t xml:space="preserve"> 1st</w:t>
      </w:r>
      <w:r>
        <w:rPr>
          <w:rFonts w:ascii="Tahoma" w:hAnsi="Tahoma" w:cs="Tahoma"/>
          <w:color w:val="0070C0"/>
          <w:sz w:val="22"/>
          <w:szCs w:val="22"/>
        </w:rPr>
        <w:t xml:space="preserve"> year of membership</w:t>
      </w:r>
      <w:r w:rsidR="00D00199">
        <w:rPr>
          <w:rFonts w:ascii="Tahoma" w:hAnsi="Tahoma" w:cs="Tahoma"/>
          <w:color w:val="0070C0"/>
          <w:sz w:val="22"/>
          <w:szCs w:val="22"/>
        </w:rPr>
        <w:t xml:space="preserve">, so let me know. </w:t>
      </w:r>
      <w:r w:rsidR="00361A23">
        <w:rPr>
          <w:rFonts w:ascii="Tahoma" w:hAnsi="Tahoma" w:cs="Tahoma"/>
          <w:color w:val="0070C0"/>
          <w:sz w:val="22"/>
          <w:szCs w:val="22"/>
        </w:rPr>
        <w:t>*</w:t>
      </w:r>
      <w:r w:rsidR="00361A23" w:rsidRPr="00361A23">
        <w:rPr>
          <w:rFonts w:ascii="Tahoma" w:hAnsi="Tahoma" w:cs="Tahoma"/>
          <w:i/>
          <w:color w:val="0070C0"/>
          <w:sz w:val="22"/>
          <w:szCs w:val="22"/>
          <w:u w:val="single"/>
        </w:rPr>
        <w:t>All offers are for a limited-time and subject to change</w:t>
      </w:r>
      <w:r w:rsidR="00361A23">
        <w:rPr>
          <w:rFonts w:ascii="Tahoma" w:hAnsi="Tahoma" w:cs="Tahoma"/>
          <w:color w:val="0070C0"/>
          <w:sz w:val="22"/>
          <w:szCs w:val="22"/>
        </w:rPr>
        <w:t>*</w:t>
      </w:r>
    </w:p>
    <w:sectPr w:rsidR="00362084" w:rsidRPr="00D3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D4"/>
    <w:rsid w:val="00072172"/>
    <w:rsid w:val="00085A87"/>
    <w:rsid w:val="000A19E4"/>
    <w:rsid w:val="000C50C0"/>
    <w:rsid w:val="0018664A"/>
    <w:rsid w:val="001B361C"/>
    <w:rsid w:val="001C4C1F"/>
    <w:rsid w:val="001C5B7E"/>
    <w:rsid w:val="001E11CF"/>
    <w:rsid w:val="001F1DA9"/>
    <w:rsid w:val="002A4F45"/>
    <w:rsid w:val="00361A23"/>
    <w:rsid w:val="00362084"/>
    <w:rsid w:val="003639E6"/>
    <w:rsid w:val="003E39C0"/>
    <w:rsid w:val="0043331F"/>
    <w:rsid w:val="00452C91"/>
    <w:rsid w:val="004A776C"/>
    <w:rsid w:val="004E3BFB"/>
    <w:rsid w:val="00551C2C"/>
    <w:rsid w:val="00595133"/>
    <w:rsid w:val="005E2270"/>
    <w:rsid w:val="006123B9"/>
    <w:rsid w:val="0063224C"/>
    <w:rsid w:val="006934DA"/>
    <w:rsid w:val="0071007B"/>
    <w:rsid w:val="00733AFB"/>
    <w:rsid w:val="00772273"/>
    <w:rsid w:val="007A3A8C"/>
    <w:rsid w:val="007B393D"/>
    <w:rsid w:val="008027CF"/>
    <w:rsid w:val="008326F4"/>
    <w:rsid w:val="008471DE"/>
    <w:rsid w:val="00886E72"/>
    <w:rsid w:val="008A77E5"/>
    <w:rsid w:val="009051FF"/>
    <w:rsid w:val="00917036"/>
    <w:rsid w:val="0092158A"/>
    <w:rsid w:val="00930BE2"/>
    <w:rsid w:val="0098637F"/>
    <w:rsid w:val="009A64C6"/>
    <w:rsid w:val="009B2EAF"/>
    <w:rsid w:val="009F0C94"/>
    <w:rsid w:val="00A1549A"/>
    <w:rsid w:val="00A516D4"/>
    <w:rsid w:val="00A72428"/>
    <w:rsid w:val="00A7705C"/>
    <w:rsid w:val="00AA3C6E"/>
    <w:rsid w:val="00AE3688"/>
    <w:rsid w:val="00B24031"/>
    <w:rsid w:val="00B3766E"/>
    <w:rsid w:val="00BE26C1"/>
    <w:rsid w:val="00BE5F79"/>
    <w:rsid w:val="00C10031"/>
    <w:rsid w:val="00C36A53"/>
    <w:rsid w:val="00D00199"/>
    <w:rsid w:val="00D3564A"/>
    <w:rsid w:val="00E604F7"/>
    <w:rsid w:val="00EF6148"/>
    <w:rsid w:val="00F41428"/>
    <w:rsid w:val="00FA0818"/>
    <w:rsid w:val="00FF20BE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3C4403"/>
  <w15:chartTrackingRefBased/>
  <w15:docId w15:val="{F306B273-083E-4BDE-95F8-52CED743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516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16D4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rsid w:val="00A51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Glazer, Gayle R.</dc:creator>
  <cp:keywords/>
  <dc:description/>
  <cp:lastModifiedBy>Glazer, Gayle R.</cp:lastModifiedBy>
  <cp:revision>3</cp:revision>
  <dcterms:created xsi:type="dcterms:W3CDTF">2023-01-01T13:12:00Z</dcterms:created>
  <dcterms:modified xsi:type="dcterms:W3CDTF">2023-03-08T15:34:00Z</dcterms:modified>
</cp:coreProperties>
</file>